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08B3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  <w:r w:rsidRPr="00D343BE">
        <w:rPr>
          <w:rFonts w:cstheme="minorHAnsi"/>
          <w:b/>
          <w:bCs/>
          <w:kern w:val="0"/>
          <w:sz w:val="28"/>
          <w:szCs w:val="28"/>
        </w:rPr>
        <w:t>Resources</w:t>
      </w:r>
    </w:p>
    <w:p w14:paraId="04176253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eastAsia="AvenirNextLTPro-Demi" w:cstheme="minorHAnsi"/>
          <w:kern w:val="0"/>
          <w:sz w:val="24"/>
          <w:szCs w:val="24"/>
        </w:rPr>
      </w:pPr>
    </w:p>
    <w:p w14:paraId="1E3596E5" w14:textId="0D39F923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eastAsia="AvenirNextLTPro-Demi" w:cstheme="minorHAnsi"/>
          <w:b/>
          <w:bCs/>
          <w:kern w:val="0"/>
          <w:sz w:val="24"/>
          <w:szCs w:val="24"/>
        </w:rPr>
      </w:pPr>
      <w:r w:rsidRPr="00D343BE">
        <w:rPr>
          <w:rFonts w:eastAsia="AvenirNextLTPro-Demi" w:cstheme="minorHAnsi"/>
          <w:b/>
          <w:bCs/>
          <w:kern w:val="0"/>
          <w:sz w:val="24"/>
          <w:szCs w:val="24"/>
        </w:rPr>
        <w:t>National Organization Resources</w:t>
      </w:r>
    </w:p>
    <w:p w14:paraId="5B330F27" w14:textId="34F7B82E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• Alzheimer’s Association:</w:t>
      </w:r>
    </w:p>
    <w:p w14:paraId="348B9194" w14:textId="6F502743" w:rsidR="00D343BE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4" w:history="1">
        <w:r w:rsidRPr="00507331">
          <w:rPr>
            <w:rStyle w:val="Hyperlink"/>
            <w:rFonts w:cstheme="minorHAnsi"/>
            <w:kern w:val="0"/>
            <w:sz w:val="24"/>
            <w:szCs w:val="24"/>
          </w:rPr>
          <w:t>www.alz.org</w:t>
        </w:r>
      </w:hyperlink>
    </w:p>
    <w:p w14:paraId="50D9235C" w14:textId="3BEE003A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 xml:space="preserve"> or 800-272-3900</w:t>
      </w:r>
    </w:p>
    <w:p w14:paraId="0EE9A8A7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52E523F" w14:textId="15DB08B4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• Alzheimer’s Association/Global Resources:</w:t>
      </w:r>
    </w:p>
    <w:p w14:paraId="4D15FBD9" w14:textId="739DAAB1" w:rsidR="006C558B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5" w:history="1">
        <w:r w:rsidRPr="00507331">
          <w:rPr>
            <w:rStyle w:val="Hyperlink"/>
            <w:rFonts w:cstheme="minorHAnsi"/>
            <w:kern w:val="0"/>
            <w:sz w:val="24"/>
            <w:szCs w:val="24"/>
          </w:rPr>
          <w:t>www.alz.org/global</w:t>
        </w:r>
      </w:hyperlink>
    </w:p>
    <w:p w14:paraId="3E84D0BD" w14:textId="77777777" w:rsidR="00D343BE" w:rsidRPr="00D343BE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88A435A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F6BA02D" w14:textId="1EB74978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• Alzheimers.gov:</w:t>
      </w:r>
    </w:p>
    <w:p w14:paraId="3EECD137" w14:textId="251986F6" w:rsidR="006C558B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6" w:history="1">
        <w:r w:rsidRPr="00507331">
          <w:rPr>
            <w:rStyle w:val="Hyperlink"/>
            <w:rFonts w:cstheme="minorHAnsi"/>
            <w:kern w:val="0"/>
            <w:sz w:val="24"/>
            <w:szCs w:val="24"/>
          </w:rPr>
          <w:t>www.alzheimers.gov</w:t>
        </w:r>
      </w:hyperlink>
    </w:p>
    <w:p w14:paraId="430C8AB2" w14:textId="77777777" w:rsidR="00D343BE" w:rsidRPr="00D343BE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6531ADB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E22EFEB" w14:textId="6B46CDD3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• Eldercare Locator (Administration on Aging):</w:t>
      </w:r>
    </w:p>
    <w:p w14:paraId="06A59D79" w14:textId="46169EB8" w:rsidR="00D343BE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7" w:history="1">
        <w:r w:rsidRPr="00507331">
          <w:rPr>
            <w:rStyle w:val="Hyperlink"/>
            <w:rFonts w:cstheme="minorHAnsi"/>
            <w:kern w:val="0"/>
            <w:sz w:val="24"/>
            <w:szCs w:val="24"/>
          </w:rPr>
          <w:t>www.eldercare.acl.gov/Public/Index.aspx</w:t>
        </w:r>
      </w:hyperlink>
    </w:p>
    <w:p w14:paraId="3D5AC20B" w14:textId="0FA9F841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 xml:space="preserve"> or 800-677-1116</w:t>
      </w:r>
    </w:p>
    <w:p w14:paraId="776CB4E9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eastAsia="AvenirNextLTPro-Demi" w:cstheme="minorHAnsi"/>
          <w:kern w:val="0"/>
          <w:sz w:val="24"/>
          <w:szCs w:val="24"/>
        </w:rPr>
      </w:pPr>
    </w:p>
    <w:p w14:paraId="5DD2F843" w14:textId="6D47D2BE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eastAsia="AvenirNextLTPro-Demi" w:cstheme="minorHAnsi"/>
          <w:b/>
          <w:bCs/>
          <w:kern w:val="0"/>
          <w:sz w:val="24"/>
          <w:szCs w:val="24"/>
        </w:rPr>
      </w:pPr>
      <w:r w:rsidRPr="00D343BE">
        <w:rPr>
          <w:rFonts w:eastAsia="AvenirNextLTPro-Demi" w:cstheme="minorHAnsi"/>
          <w:b/>
          <w:bCs/>
          <w:kern w:val="0"/>
          <w:sz w:val="24"/>
          <w:szCs w:val="24"/>
        </w:rPr>
        <w:t>Florida Resources</w:t>
      </w:r>
    </w:p>
    <w:p w14:paraId="018AFB22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• Florida Department of Health Alzheimer’s Disease State Plan 2020:</w:t>
      </w:r>
    </w:p>
    <w:p w14:paraId="4BD10431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https://elderaffairs.org/wp-content/uploads/alzheimers-diseasestate-</w:t>
      </w:r>
    </w:p>
    <w:p w14:paraId="2C9AB886" w14:textId="77777777" w:rsidR="006C558B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plan-2020.pdf</w:t>
      </w:r>
    </w:p>
    <w:p w14:paraId="26B7B9F6" w14:textId="77777777" w:rsidR="00D343BE" w:rsidRPr="00D343BE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331C176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6A5C120" w14:textId="4EB364E0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• Florida End-of-Life Resources:</w:t>
      </w:r>
    </w:p>
    <w:p w14:paraId="5FEEB74C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www.floridahealth.gov/provider-and-partner-resources/research/</w:t>
      </w:r>
    </w:p>
    <w:p w14:paraId="63FAD42C" w14:textId="77777777" w:rsidR="006C558B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spellStart"/>
      <w:r w:rsidRPr="00D343BE">
        <w:rPr>
          <w:rFonts w:cstheme="minorHAnsi"/>
          <w:kern w:val="0"/>
          <w:sz w:val="24"/>
          <w:szCs w:val="24"/>
        </w:rPr>
        <w:t>alzheimers</w:t>
      </w:r>
      <w:proofErr w:type="spellEnd"/>
      <w:r w:rsidRPr="00D343BE">
        <w:rPr>
          <w:rFonts w:cstheme="minorHAnsi"/>
          <w:kern w:val="0"/>
          <w:sz w:val="24"/>
          <w:szCs w:val="24"/>
        </w:rPr>
        <w:t xml:space="preserve"> symposium/EndOfLifeResources.html</w:t>
      </w:r>
    </w:p>
    <w:p w14:paraId="68AB9DE8" w14:textId="77777777" w:rsidR="00D343BE" w:rsidRPr="00D343BE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B58B2C8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8AA759A" w14:textId="36D7AEC6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• Honoring Choices, Florida – information about various end of life</w:t>
      </w:r>
    </w:p>
    <w:p w14:paraId="2E6E51B7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choices:</w:t>
      </w:r>
    </w:p>
    <w:p w14:paraId="594198DE" w14:textId="00F8A5A2" w:rsidR="006C558B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8" w:history="1">
        <w:r w:rsidRPr="00507331">
          <w:rPr>
            <w:rStyle w:val="Hyperlink"/>
            <w:rFonts w:cstheme="minorHAnsi"/>
            <w:kern w:val="0"/>
            <w:sz w:val="24"/>
            <w:szCs w:val="24"/>
          </w:rPr>
          <w:t>https://www.honoringchoicesfl.com/</w:t>
        </w:r>
      </w:hyperlink>
    </w:p>
    <w:p w14:paraId="13398DC3" w14:textId="77777777" w:rsidR="00D343BE" w:rsidRPr="00D343BE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119C8AD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492701D" w14:textId="64CF55C1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• The Florida Silver Alert – locating missing persons suffering from</w:t>
      </w:r>
    </w:p>
    <w:p w14:paraId="40E3DEDA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an irreversible deterioration of memory:</w:t>
      </w:r>
    </w:p>
    <w:p w14:paraId="00E934A1" w14:textId="77777777" w:rsidR="006C558B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https://www.fdle.state.fl.us/AMBER-Plan/Silver Alert</w:t>
      </w:r>
    </w:p>
    <w:p w14:paraId="78BCC8D7" w14:textId="77777777" w:rsidR="00D343BE" w:rsidRPr="00D343BE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F0CE940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D94B964" w14:textId="5534361D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• ID Locator Service through Alzheimer’s Community Care:</w:t>
      </w:r>
    </w:p>
    <w:p w14:paraId="1D98EDF3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www.alzcare.org/wp-content/uploads/HANDOUT-ID-Locator-</w:t>
      </w:r>
    </w:p>
    <w:p w14:paraId="0EED403C" w14:textId="77777777" w:rsidR="006C558B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Flier-for-CGs-English-Revised-October-2022.pdf</w:t>
      </w:r>
    </w:p>
    <w:p w14:paraId="125E438E" w14:textId="77777777" w:rsidR="00D343BE" w:rsidRPr="00D343BE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964282A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EC5FB6D" w14:textId="3D5D2513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• Florida Elder Affairs Dementia Care and Cure Initiative:</w:t>
      </w:r>
    </w:p>
    <w:p w14:paraId="4C4B5A94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https://elderaffairs.org/programs-services/bureau-of-elder-rights/</w:t>
      </w:r>
    </w:p>
    <w:p w14:paraId="01DEB6FC" w14:textId="77777777" w:rsidR="006C558B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dementia-care-cure-initiative/</w:t>
      </w:r>
    </w:p>
    <w:p w14:paraId="01038E6C" w14:textId="77777777" w:rsidR="00D343BE" w:rsidRPr="00D343BE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81EA581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eastAsia="AvenirNextLTPro-Demi" w:cstheme="minorHAnsi"/>
          <w:kern w:val="0"/>
          <w:sz w:val="24"/>
          <w:szCs w:val="24"/>
        </w:rPr>
      </w:pPr>
      <w:r w:rsidRPr="00D343BE">
        <w:rPr>
          <w:rFonts w:eastAsia="AvenirNextLTPro-Demi" w:cstheme="minorHAnsi"/>
          <w:kern w:val="0"/>
          <w:sz w:val="24"/>
          <w:szCs w:val="24"/>
        </w:rPr>
        <w:t>Palm Beach and Martin County Resources</w:t>
      </w:r>
    </w:p>
    <w:p w14:paraId="1ED44A9B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AC03C67" w14:textId="52659A10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• Dementia Specific Services and Education:</w:t>
      </w:r>
    </w:p>
    <w:p w14:paraId="2BDA1389" w14:textId="05855456" w:rsidR="006C558B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9" w:history="1">
        <w:r w:rsidRPr="00507331">
          <w:rPr>
            <w:rStyle w:val="Hyperlink"/>
            <w:rFonts w:cstheme="minorHAnsi"/>
            <w:kern w:val="0"/>
            <w:sz w:val="24"/>
            <w:szCs w:val="24"/>
          </w:rPr>
          <w:t>https://www.alzcare.org/</w:t>
        </w:r>
      </w:hyperlink>
    </w:p>
    <w:p w14:paraId="1A4601A4" w14:textId="77777777" w:rsidR="00D343BE" w:rsidRPr="00D343BE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3489195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82C399F" w14:textId="513EDA46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• Program for All Inclusive Care of the Elderly:</w:t>
      </w:r>
    </w:p>
    <w:p w14:paraId="03AB7437" w14:textId="5FB7A5EB" w:rsidR="006C558B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10" w:history="1">
        <w:r w:rsidRPr="00507331">
          <w:rPr>
            <w:rStyle w:val="Hyperlink"/>
            <w:rFonts w:cstheme="minorHAnsi"/>
            <w:kern w:val="0"/>
            <w:sz w:val="24"/>
            <w:szCs w:val="24"/>
          </w:rPr>
          <w:t>https://morselife.org/pace/</w:t>
        </w:r>
      </w:hyperlink>
    </w:p>
    <w:p w14:paraId="2E5CDDA2" w14:textId="77777777" w:rsidR="00D343BE" w:rsidRPr="00D343BE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B232EFC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3960139" w14:textId="4205FF62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• Area Agency on Aging Palm Beach/Treasure Coast, Inc:</w:t>
      </w:r>
    </w:p>
    <w:p w14:paraId="0CB9DE19" w14:textId="77777777" w:rsidR="006C558B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https://www.aaapbtc.org/about us</w:t>
      </w:r>
    </w:p>
    <w:p w14:paraId="36FD7FD3" w14:textId="77777777" w:rsidR="00D343BE" w:rsidRPr="00D343BE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EEAEEE0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18A1842" w14:textId="0FCE7854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• Collaborative effort between Alzheimer’s Community Care and</w:t>
      </w:r>
    </w:p>
    <w:p w14:paraId="39D17824" w14:textId="77777777" w:rsidR="006C558B" w:rsidRPr="00D343BE" w:rsidRDefault="006C558B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343BE">
        <w:rPr>
          <w:rFonts w:cstheme="minorHAnsi"/>
          <w:kern w:val="0"/>
          <w:sz w:val="24"/>
          <w:szCs w:val="24"/>
        </w:rPr>
        <w:t>the Council on Aging of Martin County:</w:t>
      </w:r>
    </w:p>
    <w:p w14:paraId="33FAC097" w14:textId="191C7438" w:rsidR="006C558B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11" w:history="1">
        <w:r w:rsidRPr="00507331">
          <w:rPr>
            <w:rStyle w:val="Hyperlink"/>
            <w:rFonts w:cstheme="minorHAnsi"/>
            <w:kern w:val="0"/>
            <w:sz w:val="24"/>
            <w:szCs w:val="24"/>
          </w:rPr>
          <w:t>https://www.martincountyhugs.org/about us/</w:t>
        </w:r>
      </w:hyperlink>
    </w:p>
    <w:p w14:paraId="28E8C230" w14:textId="77777777" w:rsidR="00D343BE" w:rsidRPr="00D343BE" w:rsidRDefault="00D343BE" w:rsidP="006C55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60F6BC8" w14:textId="22D6A9C5" w:rsidR="005E793E" w:rsidRPr="00D343BE" w:rsidRDefault="005E793E" w:rsidP="006C558B">
      <w:pPr>
        <w:rPr>
          <w:rFonts w:cstheme="minorHAnsi"/>
          <w:kern w:val="0"/>
          <w:sz w:val="24"/>
          <w:szCs w:val="24"/>
        </w:rPr>
      </w:pPr>
    </w:p>
    <w:sectPr w:rsidR="005E793E" w:rsidRPr="00D343BE" w:rsidSect="006C55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LTPro-Demi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8B"/>
    <w:rsid w:val="005E793E"/>
    <w:rsid w:val="006C558B"/>
    <w:rsid w:val="00842851"/>
    <w:rsid w:val="0086420E"/>
    <w:rsid w:val="008F0D35"/>
    <w:rsid w:val="00D343BE"/>
    <w:rsid w:val="00F5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B9E4"/>
  <w15:chartTrackingRefBased/>
  <w15:docId w15:val="{A02E7094-DAC1-4A97-ABF9-044D238C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3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noringchoicesfl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ldercare.acl.gov/Public/Index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zheimers.gov" TargetMode="External"/><Relationship Id="rId11" Type="http://schemas.openxmlformats.org/officeDocument/2006/relationships/hyperlink" Target="https://www.martincountyhugs.org/about%20us/" TargetMode="External"/><Relationship Id="rId5" Type="http://schemas.openxmlformats.org/officeDocument/2006/relationships/hyperlink" Target="http://www.alz.org/global" TargetMode="External"/><Relationship Id="rId10" Type="http://schemas.openxmlformats.org/officeDocument/2006/relationships/hyperlink" Target="https://morselife.org/pace/" TargetMode="External"/><Relationship Id="rId4" Type="http://schemas.openxmlformats.org/officeDocument/2006/relationships/hyperlink" Target="http://www.alz.org" TargetMode="External"/><Relationship Id="rId9" Type="http://schemas.openxmlformats.org/officeDocument/2006/relationships/hyperlink" Target="https://www.alzca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Shutes</dc:creator>
  <cp:keywords/>
  <dc:description/>
  <cp:lastModifiedBy>Sue Goulding</cp:lastModifiedBy>
  <cp:revision>4</cp:revision>
  <dcterms:created xsi:type="dcterms:W3CDTF">2024-07-16T19:13:00Z</dcterms:created>
  <dcterms:modified xsi:type="dcterms:W3CDTF">2024-07-17T13:58:00Z</dcterms:modified>
</cp:coreProperties>
</file>